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9645C" w14:textId="77777777" w:rsidR="00397DE6" w:rsidRPr="00397DE6" w:rsidRDefault="00397DE6" w:rsidP="00397DE6">
      <w:pPr>
        <w:spacing w:after="0" w:line="240" w:lineRule="auto"/>
        <w:jc w:val="both"/>
      </w:pPr>
      <w:proofErr w:type="spellStart"/>
      <w:r w:rsidRPr="00397DE6">
        <w:t>Memperkenalkan</w:t>
      </w:r>
      <w:proofErr w:type="spellEnd"/>
      <w:r w:rsidRPr="00397DE6">
        <w:t xml:space="preserve"> </w:t>
      </w:r>
      <w:proofErr w:type="spellStart"/>
      <w:r w:rsidRPr="00397DE6">
        <w:t>sebuah</w:t>
      </w:r>
      <w:proofErr w:type="spellEnd"/>
      <w:r w:rsidRPr="00397DE6">
        <w:t xml:space="preserve"> </w:t>
      </w:r>
      <w:proofErr w:type="spellStart"/>
      <w:r w:rsidRPr="00397DE6">
        <w:t>terobosan</w:t>
      </w:r>
      <w:proofErr w:type="spellEnd"/>
      <w:r w:rsidRPr="00397DE6">
        <w:t xml:space="preserve"> </w:t>
      </w:r>
      <w:proofErr w:type="spellStart"/>
      <w:r w:rsidRPr="00397DE6">
        <w:t>dalam</w:t>
      </w:r>
      <w:proofErr w:type="spellEnd"/>
      <w:r w:rsidRPr="00397DE6">
        <w:t xml:space="preserve"> </w:t>
      </w:r>
      <w:proofErr w:type="spellStart"/>
      <w:r w:rsidRPr="00397DE6">
        <w:t>efisiensi</w:t>
      </w:r>
      <w:proofErr w:type="spellEnd"/>
      <w:r w:rsidRPr="00397DE6">
        <w:t xml:space="preserve"> </w:t>
      </w:r>
      <w:proofErr w:type="spellStart"/>
      <w:r w:rsidRPr="00397DE6">
        <w:t>laboratorium</w:t>
      </w:r>
      <w:proofErr w:type="spellEnd"/>
      <w:r w:rsidRPr="00397DE6">
        <w:t xml:space="preserve">: </w:t>
      </w:r>
      <w:proofErr w:type="spellStart"/>
      <w:r w:rsidRPr="00397DE6">
        <w:t>Viskometer</w:t>
      </w:r>
      <w:proofErr w:type="spellEnd"/>
      <w:r w:rsidRPr="00397DE6">
        <w:t xml:space="preserve"> </w:t>
      </w:r>
      <w:proofErr w:type="spellStart"/>
      <w:r w:rsidRPr="00397DE6">
        <w:t>Kinematik</w:t>
      </w:r>
      <w:proofErr w:type="spellEnd"/>
      <w:r w:rsidRPr="00397DE6">
        <w:t xml:space="preserve"> </w:t>
      </w:r>
      <w:proofErr w:type="spellStart"/>
      <w:r w:rsidRPr="00397DE6">
        <w:t>Otomatis</w:t>
      </w:r>
      <w:proofErr w:type="spellEnd"/>
      <w:r w:rsidRPr="00397DE6">
        <w:t xml:space="preserve">. </w:t>
      </w:r>
      <w:proofErr w:type="spellStart"/>
      <w:r w:rsidRPr="00397DE6">
        <w:t>Instrumen</w:t>
      </w:r>
      <w:proofErr w:type="spellEnd"/>
      <w:r w:rsidRPr="00397DE6">
        <w:t xml:space="preserve"> </w:t>
      </w:r>
      <w:proofErr w:type="spellStart"/>
      <w:r w:rsidRPr="00397DE6">
        <w:t>canggih</w:t>
      </w:r>
      <w:proofErr w:type="spellEnd"/>
      <w:r w:rsidRPr="00397DE6">
        <w:t xml:space="preserve"> </w:t>
      </w:r>
      <w:proofErr w:type="spellStart"/>
      <w:r w:rsidRPr="00397DE6">
        <w:t>ini</w:t>
      </w:r>
      <w:proofErr w:type="spellEnd"/>
      <w:r w:rsidRPr="00397DE6">
        <w:t xml:space="preserve"> </w:t>
      </w:r>
      <w:proofErr w:type="spellStart"/>
      <w:r w:rsidRPr="00397DE6">
        <w:t>dirancang</w:t>
      </w:r>
      <w:proofErr w:type="spellEnd"/>
      <w:r w:rsidRPr="00397DE6">
        <w:t xml:space="preserve"> </w:t>
      </w:r>
      <w:proofErr w:type="spellStart"/>
      <w:r w:rsidRPr="00397DE6">
        <w:t>untuk</w:t>
      </w:r>
      <w:proofErr w:type="spellEnd"/>
      <w:r w:rsidRPr="00397DE6">
        <w:t xml:space="preserve"> </w:t>
      </w:r>
      <w:proofErr w:type="spellStart"/>
      <w:r w:rsidRPr="00397DE6">
        <w:t>menyederhanakan</w:t>
      </w:r>
      <w:proofErr w:type="spellEnd"/>
      <w:r w:rsidRPr="00397DE6">
        <w:t xml:space="preserve"> dan </w:t>
      </w:r>
      <w:proofErr w:type="spellStart"/>
      <w:r w:rsidRPr="00397DE6">
        <w:t>mengotomatiskan</w:t>
      </w:r>
      <w:proofErr w:type="spellEnd"/>
      <w:r w:rsidRPr="00397DE6">
        <w:t xml:space="preserve"> </w:t>
      </w:r>
      <w:proofErr w:type="spellStart"/>
      <w:r w:rsidRPr="00397DE6">
        <w:t>sepenuhnya</w:t>
      </w:r>
      <w:proofErr w:type="spellEnd"/>
      <w:r w:rsidRPr="00397DE6">
        <w:t xml:space="preserve"> proses </w:t>
      </w:r>
      <w:proofErr w:type="spellStart"/>
      <w:r w:rsidRPr="00397DE6">
        <w:t>pengujian</w:t>
      </w:r>
      <w:proofErr w:type="spellEnd"/>
      <w:r w:rsidRPr="00397DE6">
        <w:t xml:space="preserve"> </w:t>
      </w:r>
      <w:proofErr w:type="spellStart"/>
      <w:r w:rsidRPr="00397DE6">
        <w:t>viskositas</w:t>
      </w:r>
      <w:proofErr w:type="spellEnd"/>
      <w:r w:rsidRPr="00397DE6">
        <w:t xml:space="preserve"> </w:t>
      </w:r>
      <w:proofErr w:type="spellStart"/>
      <w:r w:rsidRPr="00397DE6">
        <w:t>untuk</w:t>
      </w:r>
      <w:proofErr w:type="spellEnd"/>
      <w:r w:rsidRPr="00397DE6">
        <w:t xml:space="preserve"> </w:t>
      </w:r>
      <w:proofErr w:type="spellStart"/>
      <w:r w:rsidRPr="00397DE6">
        <w:t>berbagai</w:t>
      </w:r>
      <w:proofErr w:type="spellEnd"/>
      <w:r w:rsidRPr="00397DE6">
        <w:t xml:space="preserve"> </w:t>
      </w:r>
      <w:proofErr w:type="spellStart"/>
      <w:r w:rsidRPr="00397DE6">
        <w:t>produk</w:t>
      </w:r>
      <w:proofErr w:type="spellEnd"/>
      <w:r w:rsidRPr="00397DE6">
        <w:t xml:space="preserve"> </w:t>
      </w:r>
      <w:proofErr w:type="spellStart"/>
      <w:r w:rsidRPr="00397DE6">
        <w:t>perminyakan</w:t>
      </w:r>
      <w:proofErr w:type="spellEnd"/>
      <w:r w:rsidRPr="00397DE6">
        <w:t xml:space="preserve">, </w:t>
      </w:r>
      <w:proofErr w:type="spellStart"/>
      <w:r w:rsidRPr="00397DE6">
        <w:t>termasuk</w:t>
      </w:r>
      <w:proofErr w:type="spellEnd"/>
      <w:r w:rsidRPr="00397DE6">
        <w:t xml:space="preserve"> </w:t>
      </w:r>
      <w:proofErr w:type="spellStart"/>
      <w:r w:rsidRPr="00397DE6">
        <w:t>oli</w:t>
      </w:r>
      <w:proofErr w:type="spellEnd"/>
      <w:r w:rsidRPr="00397DE6">
        <w:t xml:space="preserve"> </w:t>
      </w:r>
      <w:proofErr w:type="spellStart"/>
      <w:r w:rsidRPr="00397DE6">
        <w:t>pelumas</w:t>
      </w:r>
      <w:proofErr w:type="spellEnd"/>
      <w:r w:rsidRPr="00397DE6">
        <w:t xml:space="preserve">, </w:t>
      </w:r>
      <w:proofErr w:type="spellStart"/>
      <w:r w:rsidRPr="00397DE6">
        <w:t>oli</w:t>
      </w:r>
      <w:proofErr w:type="spellEnd"/>
      <w:r w:rsidRPr="00397DE6">
        <w:t xml:space="preserve"> diesel, dan </w:t>
      </w:r>
      <w:proofErr w:type="spellStart"/>
      <w:r w:rsidRPr="00397DE6">
        <w:t>oli</w:t>
      </w:r>
      <w:proofErr w:type="spellEnd"/>
      <w:r w:rsidRPr="00397DE6">
        <w:t xml:space="preserve"> </w:t>
      </w:r>
      <w:proofErr w:type="spellStart"/>
      <w:r w:rsidRPr="00397DE6">
        <w:t>trafo</w:t>
      </w:r>
      <w:proofErr w:type="spellEnd"/>
      <w:r w:rsidRPr="00397DE6">
        <w:t xml:space="preserve">. </w:t>
      </w:r>
      <w:proofErr w:type="spellStart"/>
      <w:r w:rsidRPr="00397DE6">
        <w:t>Dengan</w:t>
      </w:r>
      <w:proofErr w:type="spellEnd"/>
      <w:r w:rsidRPr="00397DE6">
        <w:t xml:space="preserve"> </w:t>
      </w:r>
      <w:proofErr w:type="spellStart"/>
      <w:r w:rsidRPr="00397DE6">
        <w:t>kepatuhan</w:t>
      </w:r>
      <w:proofErr w:type="spellEnd"/>
      <w:r w:rsidRPr="00397DE6">
        <w:t xml:space="preserve"> </w:t>
      </w:r>
      <w:proofErr w:type="spellStart"/>
      <w:r w:rsidRPr="00397DE6">
        <w:t>penuh</w:t>
      </w:r>
      <w:proofErr w:type="spellEnd"/>
      <w:r w:rsidRPr="00397DE6">
        <w:t xml:space="preserve"> </w:t>
      </w:r>
      <w:proofErr w:type="spellStart"/>
      <w:r w:rsidRPr="00397DE6">
        <w:t>terhadap</w:t>
      </w:r>
      <w:proofErr w:type="spellEnd"/>
      <w:r w:rsidRPr="00397DE6">
        <w:t xml:space="preserve"> </w:t>
      </w:r>
      <w:proofErr w:type="spellStart"/>
      <w:r w:rsidRPr="00397DE6">
        <w:t>standar</w:t>
      </w:r>
      <w:proofErr w:type="spellEnd"/>
      <w:r w:rsidRPr="00397DE6">
        <w:t xml:space="preserve"> </w:t>
      </w:r>
      <w:proofErr w:type="spellStart"/>
      <w:r w:rsidRPr="00397DE6">
        <w:t>industri</w:t>
      </w:r>
      <w:proofErr w:type="spellEnd"/>
      <w:r w:rsidRPr="00397DE6">
        <w:t xml:space="preserve"> paling </w:t>
      </w:r>
      <w:proofErr w:type="spellStart"/>
      <w:r w:rsidRPr="00397DE6">
        <w:t>krusial</w:t>
      </w:r>
      <w:proofErr w:type="spellEnd"/>
      <w:r w:rsidRPr="00397DE6">
        <w:t xml:space="preserve"> </w:t>
      </w:r>
      <w:proofErr w:type="spellStart"/>
      <w:r w:rsidRPr="00397DE6">
        <w:t>seperti</w:t>
      </w:r>
      <w:proofErr w:type="spellEnd"/>
      <w:r w:rsidRPr="00397DE6">
        <w:t xml:space="preserve"> ASTM D445, GB265-88, dan IP71, </w:t>
      </w:r>
      <w:proofErr w:type="spellStart"/>
      <w:r w:rsidRPr="00397DE6">
        <w:t>alat</w:t>
      </w:r>
      <w:proofErr w:type="spellEnd"/>
      <w:r w:rsidRPr="00397DE6">
        <w:t xml:space="preserve"> </w:t>
      </w:r>
      <w:proofErr w:type="spellStart"/>
      <w:r w:rsidRPr="00397DE6">
        <w:t>ini</w:t>
      </w:r>
      <w:proofErr w:type="spellEnd"/>
      <w:r w:rsidRPr="00397DE6">
        <w:t xml:space="preserve"> </w:t>
      </w:r>
      <w:proofErr w:type="spellStart"/>
      <w:r w:rsidRPr="00397DE6">
        <w:t>tidak</w:t>
      </w:r>
      <w:proofErr w:type="spellEnd"/>
      <w:r w:rsidRPr="00397DE6">
        <w:t xml:space="preserve"> </w:t>
      </w:r>
      <w:proofErr w:type="spellStart"/>
      <w:r w:rsidRPr="00397DE6">
        <w:t>hanya</w:t>
      </w:r>
      <w:proofErr w:type="spellEnd"/>
      <w:r w:rsidRPr="00397DE6">
        <w:t xml:space="preserve"> </w:t>
      </w:r>
      <w:proofErr w:type="spellStart"/>
      <w:r w:rsidRPr="00397DE6">
        <w:t>memberikan</w:t>
      </w:r>
      <w:proofErr w:type="spellEnd"/>
      <w:r w:rsidRPr="00397DE6">
        <w:t xml:space="preserve"> </w:t>
      </w:r>
      <w:proofErr w:type="spellStart"/>
      <w:r w:rsidRPr="00397DE6">
        <w:t>hasil</w:t>
      </w:r>
      <w:proofErr w:type="spellEnd"/>
      <w:r w:rsidRPr="00397DE6">
        <w:t xml:space="preserve"> yang </w:t>
      </w:r>
      <w:proofErr w:type="spellStart"/>
      <w:r w:rsidRPr="00397DE6">
        <w:t>akurat</w:t>
      </w:r>
      <w:proofErr w:type="spellEnd"/>
      <w:r w:rsidRPr="00397DE6">
        <w:t xml:space="preserve"> </w:t>
      </w:r>
      <w:proofErr w:type="spellStart"/>
      <w:r w:rsidRPr="00397DE6">
        <w:t>tetapi</w:t>
      </w:r>
      <w:proofErr w:type="spellEnd"/>
      <w:r w:rsidRPr="00397DE6">
        <w:t xml:space="preserve"> juga </w:t>
      </w:r>
      <w:proofErr w:type="spellStart"/>
      <w:r w:rsidRPr="00397DE6">
        <w:t>menjamin</w:t>
      </w:r>
      <w:proofErr w:type="spellEnd"/>
      <w:r w:rsidRPr="00397DE6">
        <w:t xml:space="preserve"> </w:t>
      </w:r>
      <w:proofErr w:type="spellStart"/>
      <w:r w:rsidRPr="00397DE6">
        <w:t>bahwa</w:t>
      </w:r>
      <w:proofErr w:type="spellEnd"/>
      <w:r w:rsidRPr="00397DE6">
        <w:t xml:space="preserve"> data Anda </w:t>
      </w:r>
      <w:proofErr w:type="spellStart"/>
      <w:r w:rsidRPr="00397DE6">
        <w:t>diakui</w:t>
      </w:r>
      <w:proofErr w:type="spellEnd"/>
      <w:r w:rsidRPr="00397DE6">
        <w:t xml:space="preserve"> </w:t>
      </w:r>
      <w:proofErr w:type="spellStart"/>
      <w:r w:rsidRPr="00397DE6">
        <w:t>secara</w:t>
      </w:r>
      <w:proofErr w:type="spellEnd"/>
      <w:r w:rsidRPr="00397DE6">
        <w:t xml:space="preserve"> global. </w:t>
      </w:r>
      <w:proofErr w:type="spellStart"/>
      <w:r w:rsidRPr="00397DE6">
        <w:t>Sistem</w:t>
      </w:r>
      <w:proofErr w:type="spellEnd"/>
      <w:r w:rsidRPr="00397DE6">
        <w:t xml:space="preserve"> </w:t>
      </w:r>
      <w:proofErr w:type="spellStart"/>
      <w:r w:rsidRPr="00397DE6">
        <w:t>cerdas</w:t>
      </w:r>
      <w:proofErr w:type="spellEnd"/>
      <w:r w:rsidRPr="00397DE6">
        <w:t xml:space="preserve"> </w:t>
      </w:r>
      <w:proofErr w:type="spellStart"/>
      <w:r w:rsidRPr="00397DE6">
        <w:t>ini</w:t>
      </w:r>
      <w:proofErr w:type="spellEnd"/>
      <w:r w:rsidRPr="00397DE6">
        <w:t xml:space="preserve"> </w:t>
      </w:r>
      <w:proofErr w:type="spellStart"/>
      <w:r w:rsidRPr="00397DE6">
        <w:t>mengambil</w:t>
      </w:r>
      <w:proofErr w:type="spellEnd"/>
      <w:r w:rsidRPr="00397DE6">
        <w:t xml:space="preserve"> </w:t>
      </w:r>
      <w:proofErr w:type="spellStart"/>
      <w:r w:rsidRPr="00397DE6">
        <w:t>alih</w:t>
      </w:r>
      <w:proofErr w:type="spellEnd"/>
      <w:r w:rsidRPr="00397DE6">
        <w:t xml:space="preserve"> </w:t>
      </w:r>
      <w:proofErr w:type="spellStart"/>
      <w:r w:rsidRPr="00397DE6">
        <w:t>seluruh</w:t>
      </w:r>
      <w:proofErr w:type="spellEnd"/>
      <w:r w:rsidRPr="00397DE6">
        <w:t xml:space="preserve"> </w:t>
      </w:r>
      <w:proofErr w:type="spellStart"/>
      <w:r w:rsidRPr="00397DE6">
        <w:t>alur</w:t>
      </w:r>
      <w:proofErr w:type="spellEnd"/>
      <w:r w:rsidRPr="00397DE6">
        <w:t xml:space="preserve"> </w:t>
      </w:r>
      <w:proofErr w:type="spellStart"/>
      <w:r w:rsidRPr="00397DE6">
        <w:t>kerja</w:t>
      </w:r>
      <w:proofErr w:type="spellEnd"/>
      <w:r w:rsidRPr="00397DE6">
        <w:t>—</w:t>
      </w:r>
      <w:proofErr w:type="spellStart"/>
      <w:r w:rsidRPr="00397DE6">
        <w:t>mulai</w:t>
      </w:r>
      <w:proofErr w:type="spellEnd"/>
      <w:r w:rsidRPr="00397DE6">
        <w:t xml:space="preserve"> </w:t>
      </w:r>
      <w:proofErr w:type="spellStart"/>
      <w:r w:rsidRPr="00397DE6">
        <w:t>dari</w:t>
      </w:r>
      <w:proofErr w:type="spellEnd"/>
      <w:r w:rsidRPr="00397DE6">
        <w:t xml:space="preserve"> </w:t>
      </w:r>
      <w:proofErr w:type="spellStart"/>
      <w:r w:rsidRPr="00397DE6">
        <w:t>pengaturan</w:t>
      </w:r>
      <w:proofErr w:type="spellEnd"/>
      <w:r w:rsidRPr="00397DE6">
        <w:t xml:space="preserve"> </w:t>
      </w:r>
      <w:proofErr w:type="spellStart"/>
      <w:r w:rsidRPr="00397DE6">
        <w:t>waktu</w:t>
      </w:r>
      <w:proofErr w:type="spellEnd"/>
      <w:r w:rsidRPr="00397DE6">
        <w:t xml:space="preserve">, </w:t>
      </w:r>
      <w:proofErr w:type="spellStart"/>
      <w:r w:rsidRPr="00397DE6">
        <w:t>kalkulasi</w:t>
      </w:r>
      <w:proofErr w:type="spellEnd"/>
      <w:r w:rsidRPr="00397DE6">
        <w:t xml:space="preserve">, </w:t>
      </w:r>
      <w:proofErr w:type="spellStart"/>
      <w:r w:rsidRPr="00397DE6">
        <w:t>hingga</w:t>
      </w:r>
      <w:proofErr w:type="spellEnd"/>
      <w:r w:rsidRPr="00397DE6">
        <w:t xml:space="preserve"> </w:t>
      </w:r>
      <w:proofErr w:type="spellStart"/>
      <w:r w:rsidRPr="00397DE6">
        <w:t>pencetakan</w:t>
      </w:r>
      <w:proofErr w:type="spellEnd"/>
      <w:r w:rsidRPr="00397DE6">
        <w:t xml:space="preserve"> </w:t>
      </w:r>
      <w:proofErr w:type="spellStart"/>
      <w:r w:rsidRPr="00397DE6">
        <w:t>laporan</w:t>
      </w:r>
      <w:proofErr w:type="spellEnd"/>
      <w:r w:rsidRPr="00397DE6">
        <w:t>—</w:t>
      </w:r>
      <w:proofErr w:type="spellStart"/>
      <w:r w:rsidRPr="00397DE6">
        <w:t>membebaskan</w:t>
      </w:r>
      <w:proofErr w:type="spellEnd"/>
      <w:r w:rsidRPr="00397DE6">
        <w:t xml:space="preserve"> </w:t>
      </w:r>
      <w:proofErr w:type="spellStart"/>
      <w:r w:rsidRPr="00397DE6">
        <w:t>waktu</w:t>
      </w:r>
      <w:proofErr w:type="spellEnd"/>
      <w:r w:rsidRPr="00397DE6">
        <w:t xml:space="preserve"> operator dan </w:t>
      </w:r>
      <w:proofErr w:type="spellStart"/>
      <w:r w:rsidRPr="00397DE6">
        <w:t>secara</w:t>
      </w:r>
      <w:proofErr w:type="spellEnd"/>
      <w:r w:rsidRPr="00397DE6">
        <w:t xml:space="preserve"> </w:t>
      </w:r>
      <w:proofErr w:type="spellStart"/>
      <w:r w:rsidRPr="00397DE6">
        <w:t>drastis</w:t>
      </w:r>
      <w:proofErr w:type="spellEnd"/>
      <w:r w:rsidRPr="00397DE6">
        <w:t xml:space="preserve"> </w:t>
      </w:r>
      <w:proofErr w:type="spellStart"/>
      <w:r w:rsidRPr="00397DE6">
        <w:t>mengurangi</w:t>
      </w:r>
      <w:proofErr w:type="spellEnd"/>
      <w:r w:rsidRPr="00397DE6">
        <w:t xml:space="preserve"> </w:t>
      </w:r>
      <w:proofErr w:type="spellStart"/>
      <w:r w:rsidRPr="00397DE6">
        <w:t>potensi</w:t>
      </w:r>
      <w:proofErr w:type="spellEnd"/>
      <w:r w:rsidRPr="00397DE6">
        <w:t xml:space="preserve"> </w:t>
      </w:r>
      <w:proofErr w:type="spellStart"/>
      <w:r w:rsidRPr="00397DE6">
        <w:t>kesalahan</w:t>
      </w:r>
      <w:proofErr w:type="spellEnd"/>
      <w:r w:rsidRPr="00397DE6">
        <w:t xml:space="preserve"> </w:t>
      </w:r>
      <w:proofErr w:type="spellStart"/>
      <w:r w:rsidRPr="00397DE6">
        <w:t>manusia</w:t>
      </w:r>
      <w:proofErr w:type="spellEnd"/>
      <w:r w:rsidRPr="00397DE6">
        <w:t>.</w:t>
      </w:r>
    </w:p>
    <w:p w14:paraId="222BE821" w14:textId="77777777" w:rsidR="00397DE6" w:rsidRPr="00397DE6" w:rsidRDefault="00397DE6" w:rsidP="00397DE6">
      <w:pPr>
        <w:spacing w:after="0" w:line="240" w:lineRule="auto"/>
        <w:jc w:val="both"/>
      </w:pPr>
      <w:r w:rsidRPr="00397DE6">
        <w:t xml:space="preserve">Inti </w:t>
      </w:r>
      <w:proofErr w:type="spellStart"/>
      <w:r w:rsidRPr="00397DE6">
        <w:t>dari</w:t>
      </w:r>
      <w:proofErr w:type="spellEnd"/>
      <w:r w:rsidRPr="00397DE6">
        <w:t xml:space="preserve"> </w:t>
      </w:r>
      <w:proofErr w:type="spellStart"/>
      <w:r w:rsidRPr="00397DE6">
        <w:t>keunggulan</w:t>
      </w:r>
      <w:proofErr w:type="spellEnd"/>
      <w:r w:rsidRPr="00397DE6">
        <w:t xml:space="preserve"> </w:t>
      </w:r>
      <w:proofErr w:type="spellStart"/>
      <w:r w:rsidRPr="00397DE6">
        <w:t>instrumen</w:t>
      </w:r>
      <w:proofErr w:type="spellEnd"/>
      <w:r w:rsidRPr="00397DE6">
        <w:t xml:space="preserve"> </w:t>
      </w:r>
      <w:proofErr w:type="spellStart"/>
      <w:r w:rsidRPr="00397DE6">
        <w:t>ini</w:t>
      </w:r>
      <w:proofErr w:type="spellEnd"/>
      <w:r w:rsidRPr="00397DE6">
        <w:t xml:space="preserve"> </w:t>
      </w:r>
      <w:proofErr w:type="spellStart"/>
      <w:r w:rsidRPr="00397DE6">
        <w:t>adalah</w:t>
      </w:r>
      <w:proofErr w:type="spellEnd"/>
      <w:r w:rsidRPr="00397DE6">
        <w:t xml:space="preserve"> </w:t>
      </w:r>
      <w:proofErr w:type="spellStart"/>
      <w:r w:rsidRPr="00397DE6">
        <w:t>presisi</w:t>
      </w:r>
      <w:proofErr w:type="spellEnd"/>
      <w:r w:rsidRPr="00397DE6">
        <w:t xml:space="preserve"> yang </w:t>
      </w:r>
      <w:proofErr w:type="spellStart"/>
      <w:r w:rsidRPr="00397DE6">
        <w:t>tak</w:t>
      </w:r>
      <w:proofErr w:type="spellEnd"/>
      <w:r w:rsidRPr="00397DE6">
        <w:t xml:space="preserve"> </w:t>
      </w:r>
      <w:proofErr w:type="spellStart"/>
      <w:r w:rsidRPr="00397DE6">
        <w:t>tertandingi</w:t>
      </w:r>
      <w:proofErr w:type="spellEnd"/>
      <w:r w:rsidRPr="00397DE6">
        <w:t xml:space="preserve"> dan </w:t>
      </w:r>
      <w:proofErr w:type="spellStart"/>
      <w:r w:rsidRPr="00397DE6">
        <w:t>kontrol</w:t>
      </w:r>
      <w:proofErr w:type="spellEnd"/>
      <w:r w:rsidRPr="00397DE6">
        <w:t xml:space="preserve"> </w:t>
      </w:r>
      <w:proofErr w:type="spellStart"/>
      <w:r w:rsidRPr="00397DE6">
        <w:t>suhu</w:t>
      </w:r>
      <w:proofErr w:type="spellEnd"/>
      <w:r w:rsidRPr="00397DE6">
        <w:t xml:space="preserve"> yang </w:t>
      </w:r>
      <w:proofErr w:type="spellStart"/>
      <w:r w:rsidRPr="00397DE6">
        <w:t>cerdas</w:t>
      </w:r>
      <w:proofErr w:type="spellEnd"/>
      <w:r w:rsidRPr="00397DE6">
        <w:t xml:space="preserve">. </w:t>
      </w:r>
      <w:proofErr w:type="spellStart"/>
      <w:r w:rsidRPr="00397DE6">
        <w:t>Ditenagai</w:t>
      </w:r>
      <w:proofErr w:type="spellEnd"/>
      <w:r w:rsidRPr="00397DE6">
        <w:t xml:space="preserve"> oleh Advanced SCM, </w:t>
      </w:r>
      <w:proofErr w:type="spellStart"/>
      <w:r w:rsidRPr="00397DE6">
        <w:t>sistem</w:t>
      </w:r>
      <w:proofErr w:type="spellEnd"/>
      <w:r w:rsidRPr="00397DE6">
        <w:t xml:space="preserve"> </w:t>
      </w:r>
      <w:proofErr w:type="spellStart"/>
      <w:r w:rsidRPr="00397DE6">
        <w:t>ini</w:t>
      </w:r>
      <w:proofErr w:type="spellEnd"/>
      <w:r w:rsidRPr="00397DE6">
        <w:t xml:space="preserve"> </w:t>
      </w:r>
      <w:proofErr w:type="spellStart"/>
      <w:r w:rsidRPr="00397DE6">
        <w:t>menawarkan</w:t>
      </w:r>
      <w:proofErr w:type="spellEnd"/>
      <w:r w:rsidRPr="00397DE6">
        <w:t xml:space="preserve"> </w:t>
      </w:r>
      <w:proofErr w:type="spellStart"/>
      <w:r w:rsidRPr="00397DE6">
        <w:t>kontrol</w:t>
      </w:r>
      <w:proofErr w:type="spellEnd"/>
      <w:r w:rsidRPr="00397DE6">
        <w:t xml:space="preserve"> </w:t>
      </w:r>
      <w:proofErr w:type="spellStart"/>
      <w:r w:rsidRPr="00397DE6">
        <w:t>suhu</w:t>
      </w:r>
      <w:proofErr w:type="spellEnd"/>
      <w:r w:rsidRPr="00397DE6">
        <w:t xml:space="preserve"> yang sangat </w:t>
      </w:r>
      <w:proofErr w:type="spellStart"/>
      <w:r w:rsidRPr="00397DE6">
        <w:t>stabil</w:t>
      </w:r>
      <w:proofErr w:type="spellEnd"/>
      <w:r w:rsidRPr="00397DE6">
        <w:t xml:space="preserve"> </w:t>
      </w:r>
      <w:proofErr w:type="spellStart"/>
      <w:r w:rsidRPr="00397DE6">
        <w:t>dalam</w:t>
      </w:r>
      <w:proofErr w:type="spellEnd"/>
      <w:r w:rsidRPr="00397DE6">
        <w:t xml:space="preserve"> </w:t>
      </w:r>
      <w:proofErr w:type="spellStart"/>
      <w:r w:rsidRPr="00397DE6">
        <w:t>rentang</w:t>
      </w:r>
      <w:proofErr w:type="spellEnd"/>
      <w:r w:rsidRPr="00397DE6">
        <w:t xml:space="preserve"> </w:t>
      </w:r>
      <w:proofErr w:type="spellStart"/>
      <w:r w:rsidRPr="00397DE6">
        <w:t>dari</w:t>
      </w:r>
      <w:proofErr w:type="spellEnd"/>
      <w:r w:rsidRPr="00397DE6">
        <w:t xml:space="preserve"> </w:t>
      </w:r>
      <w:proofErr w:type="spellStart"/>
      <w:r w:rsidRPr="00397DE6">
        <w:t>suhu</w:t>
      </w:r>
      <w:proofErr w:type="spellEnd"/>
      <w:r w:rsidRPr="00397DE6">
        <w:t xml:space="preserve"> </w:t>
      </w:r>
      <w:proofErr w:type="spellStart"/>
      <w:r w:rsidRPr="00397DE6">
        <w:t>ruangan</w:t>
      </w:r>
      <w:proofErr w:type="spellEnd"/>
      <w:r w:rsidRPr="00397DE6">
        <w:t xml:space="preserve"> </w:t>
      </w:r>
      <w:proofErr w:type="spellStart"/>
      <w:r w:rsidRPr="00397DE6">
        <w:t>hingga</w:t>
      </w:r>
      <w:proofErr w:type="spellEnd"/>
      <w:r w:rsidRPr="00397DE6">
        <w:t xml:space="preserve"> 100°C. Fitur </w:t>
      </w:r>
      <w:proofErr w:type="spellStart"/>
      <w:r w:rsidRPr="00397DE6">
        <w:t>utamanya</w:t>
      </w:r>
      <w:proofErr w:type="spellEnd"/>
      <w:r w:rsidRPr="00397DE6">
        <w:t xml:space="preserve"> </w:t>
      </w:r>
      <w:proofErr w:type="spellStart"/>
      <w:r w:rsidRPr="00397DE6">
        <w:t>adalah</w:t>
      </w:r>
      <w:proofErr w:type="spellEnd"/>
      <w:r w:rsidRPr="00397DE6">
        <w:t xml:space="preserve"> </w:t>
      </w:r>
      <w:proofErr w:type="spellStart"/>
      <w:r w:rsidRPr="00397DE6">
        <w:t>akurasi</w:t>
      </w:r>
      <w:proofErr w:type="spellEnd"/>
      <w:r w:rsidRPr="00397DE6">
        <w:t xml:space="preserve"> </w:t>
      </w:r>
      <w:proofErr w:type="spellStart"/>
      <w:r w:rsidRPr="00397DE6">
        <w:t>suhu</w:t>
      </w:r>
      <w:proofErr w:type="spellEnd"/>
      <w:r w:rsidRPr="00397DE6">
        <w:t xml:space="preserve"> yang </w:t>
      </w:r>
      <w:proofErr w:type="spellStart"/>
      <w:r w:rsidRPr="00397DE6">
        <w:t>dapat</w:t>
      </w:r>
      <w:proofErr w:type="spellEnd"/>
      <w:r w:rsidRPr="00397DE6">
        <w:t xml:space="preserve"> </w:t>
      </w:r>
      <w:proofErr w:type="spellStart"/>
      <w:r w:rsidRPr="00397DE6">
        <w:t>dipilih</w:t>
      </w:r>
      <w:proofErr w:type="spellEnd"/>
      <w:r w:rsidRPr="00397DE6">
        <w:t xml:space="preserve"> (selectable), </w:t>
      </w:r>
      <w:proofErr w:type="spellStart"/>
      <w:r w:rsidRPr="00397DE6">
        <w:t>memungkinkan</w:t>
      </w:r>
      <w:proofErr w:type="spellEnd"/>
      <w:r w:rsidRPr="00397DE6">
        <w:t xml:space="preserve"> </w:t>
      </w:r>
      <w:proofErr w:type="spellStart"/>
      <w:r w:rsidRPr="00397DE6">
        <w:t>pengguna</w:t>
      </w:r>
      <w:proofErr w:type="spellEnd"/>
      <w:r w:rsidRPr="00397DE6">
        <w:t xml:space="preserve"> </w:t>
      </w:r>
      <w:proofErr w:type="spellStart"/>
      <w:r w:rsidRPr="00397DE6">
        <w:t>untuk</w:t>
      </w:r>
      <w:proofErr w:type="spellEnd"/>
      <w:r w:rsidRPr="00397DE6">
        <w:t xml:space="preserve"> </w:t>
      </w:r>
      <w:proofErr w:type="spellStart"/>
      <w:r w:rsidRPr="00397DE6">
        <w:t>beralih</w:t>
      </w:r>
      <w:proofErr w:type="spellEnd"/>
      <w:r w:rsidRPr="00397DE6">
        <w:t xml:space="preserve"> </w:t>
      </w:r>
      <w:proofErr w:type="spellStart"/>
      <w:r w:rsidRPr="00397DE6">
        <w:t>ke</w:t>
      </w:r>
      <w:proofErr w:type="spellEnd"/>
      <w:r w:rsidRPr="00397DE6">
        <w:t xml:space="preserve"> mode </w:t>
      </w:r>
      <w:proofErr w:type="spellStart"/>
      <w:r w:rsidRPr="00397DE6">
        <w:t>presisi</w:t>
      </w:r>
      <w:proofErr w:type="spellEnd"/>
      <w:r w:rsidRPr="00397DE6">
        <w:t xml:space="preserve"> </w:t>
      </w:r>
      <w:proofErr w:type="spellStart"/>
      <w:r w:rsidRPr="00397DE6">
        <w:t>tinggi</w:t>
      </w:r>
      <w:proofErr w:type="spellEnd"/>
      <w:r w:rsidRPr="00397DE6">
        <w:t xml:space="preserve"> </w:t>
      </w:r>
      <w:proofErr w:type="spellStart"/>
      <w:r w:rsidRPr="00397DE6">
        <w:t>hingga</w:t>
      </w:r>
      <w:proofErr w:type="spellEnd"/>
      <w:r w:rsidRPr="00397DE6">
        <w:t xml:space="preserve"> ±0.01°C </w:t>
      </w:r>
      <w:proofErr w:type="spellStart"/>
      <w:r w:rsidRPr="00397DE6">
        <w:t>untuk</w:t>
      </w:r>
      <w:proofErr w:type="spellEnd"/>
      <w:r w:rsidRPr="00397DE6">
        <w:t xml:space="preserve"> </w:t>
      </w:r>
      <w:proofErr w:type="spellStart"/>
      <w:r w:rsidRPr="00397DE6">
        <w:t>pengujian</w:t>
      </w:r>
      <w:proofErr w:type="spellEnd"/>
      <w:r w:rsidRPr="00397DE6">
        <w:t xml:space="preserve"> yang paling </w:t>
      </w:r>
      <w:proofErr w:type="spellStart"/>
      <w:r w:rsidRPr="00397DE6">
        <w:t>sensitif</w:t>
      </w:r>
      <w:proofErr w:type="spellEnd"/>
      <w:r w:rsidRPr="00397DE6">
        <w:t xml:space="preserve">. </w:t>
      </w:r>
      <w:proofErr w:type="spellStart"/>
      <w:r w:rsidRPr="00397DE6">
        <w:t>Stabilitas</w:t>
      </w:r>
      <w:proofErr w:type="spellEnd"/>
      <w:r w:rsidRPr="00397DE6">
        <w:t xml:space="preserve"> </w:t>
      </w:r>
      <w:proofErr w:type="spellStart"/>
      <w:r w:rsidRPr="00397DE6">
        <w:t>ini</w:t>
      </w:r>
      <w:proofErr w:type="spellEnd"/>
      <w:r w:rsidRPr="00397DE6">
        <w:t xml:space="preserve"> </w:t>
      </w:r>
      <w:proofErr w:type="spellStart"/>
      <w:r w:rsidRPr="00397DE6">
        <w:t>dicapai</w:t>
      </w:r>
      <w:proofErr w:type="spellEnd"/>
      <w:r w:rsidRPr="00397DE6">
        <w:t xml:space="preserve"> </w:t>
      </w:r>
      <w:proofErr w:type="spellStart"/>
      <w:r w:rsidRPr="00397DE6">
        <w:t>melalui</w:t>
      </w:r>
      <w:proofErr w:type="spellEnd"/>
      <w:r w:rsidRPr="00397DE6">
        <w:t xml:space="preserve"> </w:t>
      </w:r>
      <w:proofErr w:type="spellStart"/>
      <w:r w:rsidRPr="00397DE6">
        <w:t>penangas</w:t>
      </w:r>
      <w:proofErr w:type="spellEnd"/>
      <w:r w:rsidRPr="00397DE6">
        <w:t xml:space="preserve"> </w:t>
      </w:r>
      <w:proofErr w:type="spellStart"/>
      <w:r w:rsidRPr="00397DE6">
        <w:t>homoeotermik</w:t>
      </w:r>
      <w:proofErr w:type="spellEnd"/>
      <w:r w:rsidRPr="00397DE6">
        <w:t xml:space="preserve"> (homoeothermic bath) </w:t>
      </w:r>
      <w:proofErr w:type="gramStart"/>
      <w:r w:rsidRPr="00397DE6">
        <w:t xml:space="preserve">10 </w:t>
      </w:r>
      <w:proofErr w:type="spellStart"/>
      <w:r w:rsidRPr="00397DE6">
        <w:t>liter</w:t>
      </w:r>
      <w:proofErr w:type="spellEnd"/>
      <w:proofErr w:type="gramEnd"/>
      <w:r w:rsidRPr="00397DE6">
        <w:t xml:space="preserve"> </w:t>
      </w:r>
      <w:proofErr w:type="spellStart"/>
      <w:r w:rsidRPr="00397DE6">
        <w:t>berlapis</w:t>
      </w:r>
      <w:proofErr w:type="spellEnd"/>
      <w:r w:rsidRPr="00397DE6">
        <w:t xml:space="preserve"> </w:t>
      </w:r>
      <w:proofErr w:type="spellStart"/>
      <w:r w:rsidRPr="00397DE6">
        <w:t>ganda</w:t>
      </w:r>
      <w:proofErr w:type="spellEnd"/>
      <w:r w:rsidRPr="00397DE6">
        <w:t xml:space="preserve">, yang </w:t>
      </w:r>
      <w:proofErr w:type="spellStart"/>
      <w:r w:rsidRPr="00397DE6">
        <w:t>dilengkapi</w:t>
      </w:r>
      <w:proofErr w:type="spellEnd"/>
      <w:r w:rsidRPr="00397DE6">
        <w:t xml:space="preserve"> </w:t>
      </w:r>
      <w:proofErr w:type="spellStart"/>
      <w:r w:rsidRPr="00397DE6">
        <w:t>dengan</w:t>
      </w:r>
      <w:proofErr w:type="spellEnd"/>
      <w:r w:rsidRPr="00397DE6">
        <w:t xml:space="preserve"> </w:t>
      </w:r>
      <w:proofErr w:type="spellStart"/>
      <w:r w:rsidRPr="00397DE6">
        <w:t>pemanas</w:t>
      </w:r>
      <w:proofErr w:type="spellEnd"/>
      <w:r w:rsidRPr="00397DE6">
        <w:t xml:space="preserve"> dan </w:t>
      </w:r>
      <w:proofErr w:type="spellStart"/>
      <w:r w:rsidRPr="00397DE6">
        <w:t>komponen</w:t>
      </w:r>
      <w:proofErr w:type="spellEnd"/>
      <w:r w:rsidRPr="00397DE6">
        <w:t xml:space="preserve"> stainless steel anti-</w:t>
      </w:r>
      <w:proofErr w:type="spellStart"/>
      <w:r w:rsidRPr="00397DE6">
        <w:t>korosi</w:t>
      </w:r>
      <w:proofErr w:type="spellEnd"/>
      <w:r w:rsidRPr="00397DE6">
        <w:t xml:space="preserve"> </w:t>
      </w:r>
      <w:proofErr w:type="spellStart"/>
      <w:r w:rsidRPr="00397DE6">
        <w:t>serta</w:t>
      </w:r>
      <w:proofErr w:type="spellEnd"/>
      <w:r w:rsidRPr="00397DE6">
        <w:t xml:space="preserve"> </w:t>
      </w:r>
      <w:proofErr w:type="spellStart"/>
      <w:r w:rsidRPr="00397DE6">
        <w:t>pengaduk</w:t>
      </w:r>
      <w:proofErr w:type="spellEnd"/>
      <w:r w:rsidRPr="00397DE6">
        <w:t xml:space="preserve"> </w:t>
      </w:r>
      <w:proofErr w:type="spellStart"/>
      <w:r w:rsidRPr="00397DE6">
        <w:t>bertenaga</w:t>
      </w:r>
      <w:proofErr w:type="spellEnd"/>
      <w:r w:rsidRPr="00397DE6">
        <w:t xml:space="preserve"> 1520 </w:t>
      </w:r>
      <w:proofErr w:type="spellStart"/>
      <w:r w:rsidRPr="00397DE6">
        <w:t>putaran</w:t>
      </w:r>
      <w:proofErr w:type="spellEnd"/>
      <w:r w:rsidRPr="00397DE6">
        <w:t>/</w:t>
      </w:r>
      <w:proofErr w:type="spellStart"/>
      <w:r w:rsidRPr="00397DE6">
        <w:t>menit</w:t>
      </w:r>
      <w:proofErr w:type="spellEnd"/>
      <w:r w:rsidRPr="00397DE6">
        <w:t xml:space="preserve"> </w:t>
      </w:r>
      <w:proofErr w:type="spellStart"/>
      <w:r w:rsidRPr="00397DE6">
        <w:t>untuk</w:t>
      </w:r>
      <w:proofErr w:type="spellEnd"/>
      <w:r w:rsidRPr="00397DE6">
        <w:t xml:space="preserve"> </w:t>
      </w:r>
      <w:proofErr w:type="spellStart"/>
      <w:r w:rsidRPr="00397DE6">
        <w:t>menjamin</w:t>
      </w:r>
      <w:proofErr w:type="spellEnd"/>
      <w:r w:rsidRPr="00397DE6">
        <w:t xml:space="preserve"> </w:t>
      </w:r>
      <w:proofErr w:type="spellStart"/>
      <w:r w:rsidRPr="00397DE6">
        <w:t>keseragaman</w:t>
      </w:r>
      <w:proofErr w:type="spellEnd"/>
      <w:r w:rsidRPr="00397DE6">
        <w:t xml:space="preserve"> </w:t>
      </w:r>
      <w:proofErr w:type="spellStart"/>
      <w:r w:rsidRPr="00397DE6">
        <w:t>suhu</w:t>
      </w:r>
      <w:proofErr w:type="spellEnd"/>
      <w:r w:rsidRPr="00397DE6">
        <w:t xml:space="preserve"> yang </w:t>
      </w:r>
      <w:proofErr w:type="spellStart"/>
      <w:r w:rsidRPr="00397DE6">
        <w:t>sempurna</w:t>
      </w:r>
      <w:proofErr w:type="spellEnd"/>
      <w:r w:rsidRPr="00397DE6">
        <w:t>.</w:t>
      </w:r>
    </w:p>
    <w:p w14:paraId="0974F124" w14:textId="77777777" w:rsidR="00397DE6" w:rsidRPr="00397DE6" w:rsidRDefault="00397DE6" w:rsidP="00397DE6">
      <w:pPr>
        <w:spacing w:after="0" w:line="240" w:lineRule="auto"/>
        <w:jc w:val="both"/>
      </w:pPr>
      <w:r w:rsidRPr="00397DE6">
        <w:t xml:space="preserve">Alur </w:t>
      </w:r>
      <w:proofErr w:type="spellStart"/>
      <w:r w:rsidRPr="00397DE6">
        <w:t>kerja</w:t>
      </w:r>
      <w:proofErr w:type="spellEnd"/>
      <w:r w:rsidRPr="00397DE6">
        <w:t xml:space="preserve"> </w:t>
      </w:r>
      <w:proofErr w:type="spellStart"/>
      <w:r w:rsidRPr="00397DE6">
        <w:t>laboratorium</w:t>
      </w:r>
      <w:proofErr w:type="spellEnd"/>
      <w:r w:rsidRPr="00397DE6">
        <w:t xml:space="preserve"> Anda </w:t>
      </w:r>
      <w:proofErr w:type="spellStart"/>
      <w:r w:rsidRPr="00397DE6">
        <w:t>akan</w:t>
      </w:r>
      <w:proofErr w:type="spellEnd"/>
      <w:r w:rsidRPr="00397DE6">
        <w:t xml:space="preserve"> </w:t>
      </w:r>
      <w:proofErr w:type="spellStart"/>
      <w:r w:rsidRPr="00397DE6">
        <w:t>ditransformasi</w:t>
      </w:r>
      <w:proofErr w:type="spellEnd"/>
      <w:r w:rsidRPr="00397DE6">
        <w:t xml:space="preserve"> oleh </w:t>
      </w:r>
      <w:proofErr w:type="spellStart"/>
      <w:r w:rsidRPr="00397DE6">
        <w:t>fitur</w:t>
      </w:r>
      <w:proofErr w:type="spellEnd"/>
      <w:r w:rsidRPr="00397DE6">
        <w:t xml:space="preserve"> </w:t>
      </w:r>
      <w:proofErr w:type="spellStart"/>
      <w:r w:rsidRPr="00397DE6">
        <w:t>otomatisasi</w:t>
      </w:r>
      <w:proofErr w:type="spellEnd"/>
      <w:r w:rsidRPr="00397DE6">
        <w:t xml:space="preserve"> </w:t>
      </w:r>
      <w:proofErr w:type="spellStart"/>
      <w:r w:rsidRPr="00397DE6">
        <w:t>penuh</w:t>
      </w:r>
      <w:proofErr w:type="spellEnd"/>
      <w:r w:rsidRPr="00397DE6">
        <w:t xml:space="preserve"> </w:t>
      </w:r>
      <w:proofErr w:type="spellStart"/>
      <w:r w:rsidRPr="00397DE6">
        <w:t>dari</w:t>
      </w:r>
      <w:proofErr w:type="spellEnd"/>
      <w:r w:rsidRPr="00397DE6">
        <w:t xml:space="preserve"> </w:t>
      </w:r>
      <w:proofErr w:type="spellStart"/>
      <w:r w:rsidRPr="00397DE6">
        <w:t>perangkat</w:t>
      </w:r>
      <w:proofErr w:type="spellEnd"/>
      <w:r w:rsidRPr="00397DE6">
        <w:t xml:space="preserve"> </w:t>
      </w:r>
      <w:proofErr w:type="spellStart"/>
      <w:r w:rsidRPr="00397DE6">
        <w:t>ini</w:t>
      </w:r>
      <w:proofErr w:type="spellEnd"/>
      <w:r w:rsidRPr="00397DE6">
        <w:t xml:space="preserve">. </w:t>
      </w:r>
      <w:proofErr w:type="spellStart"/>
      <w:r w:rsidRPr="00397DE6">
        <w:t>Sistem</w:t>
      </w:r>
      <w:proofErr w:type="spellEnd"/>
      <w:r w:rsidRPr="00397DE6">
        <w:t xml:space="preserve"> </w:t>
      </w:r>
      <w:proofErr w:type="spellStart"/>
      <w:r w:rsidRPr="00397DE6">
        <w:t>ini</w:t>
      </w:r>
      <w:proofErr w:type="spellEnd"/>
      <w:r w:rsidRPr="00397DE6">
        <w:t xml:space="preserve"> </w:t>
      </w:r>
      <w:proofErr w:type="spellStart"/>
      <w:r w:rsidRPr="00397DE6">
        <w:t>mampu</w:t>
      </w:r>
      <w:proofErr w:type="spellEnd"/>
      <w:r w:rsidRPr="00397DE6">
        <w:t xml:space="preserve"> </w:t>
      </w:r>
      <w:proofErr w:type="spellStart"/>
      <w:r w:rsidRPr="00397DE6">
        <w:t>menguji</w:t>
      </w:r>
      <w:proofErr w:type="spellEnd"/>
      <w:r w:rsidRPr="00397DE6">
        <w:t xml:space="preserve"> </w:t>
      </w:r>
      <w:proofErr w:type="spellStart"/>
      <w:r w:rsidRPr="00397DE6">
        <w:t>hingga</w:t>
      </w:r>
      <w:proofErr w:type="spellEnd"/>
      <w:r w:rsidRPr="00397DE6">
        <w:t xml:space="preserve"> </w:t>
      </w:r>
      <w:proofErr w:type="spellStart"/>
      <w:r w:rsidRPr="00397DE6">
        <w:t>empat</w:t>
      </w:r>
      <w:proofErr w:type="spellEnd"/>
      <w:r w:rsidRPr="00397DE6">
        <w:t xml:space="preserve"> </w:t>
      </w:r>
      <w:proofErr w:type="spellStart"/>
      <w:r w:rsidRPr="00397DE6">
        <w:t>sampel</w:t>
      </w:r>
      <w:proofErr w:type="spellEnd"/>
      <w:r w:rsidRPr="00397DE6">
        <w:t xml:space="preserve"> </w:t>
      </w:r>
      <w:proofErr w:type="spellStart"/>
      <w:r w:rsidRPr="00397DE6">
        <w:t>secara</w:t>
      </w:r>
      <w:proofErr w:type="spellEnd"/>
      <w:r w:rsidRPr="00397DE6">
        <w:t xml:space="preserve"> </w:t>
      </w:r>
      <w:proofErr w:type="spellStart"/>
      <w:r w:rsidRPr="00397DE6">
        <w:t>bersamaan</w:t>
      </w:r>
      <w:proofErr w:type="spellEnd"/>
      <w:r w:rsidRPr="00397DE6">
        <w:t xml:space="preserve">, </w:t>
      </w:r>
      <w:proofErr w:type="spellStart"/>
      <w:r w:rsidRPr="00397DE6">
        <w:t>memaksimalkan</w:t>
      </w:r>
      <w:proofErr w:type="spellEnd"/>
      <w:r w:rsidRPr="00397DE6">
        <w:t xml:space="preserve"> </w:t>
      </w:r>
      <w:proofErr w:type="spellStart"/>
      <w:r w:rsidRPr="00397DE6">
        <w:t>produktivitas</w:t>
      </w:r>
      <w:proofErr w:type="spellEnd"/>
      <w:r w:rsidRPr="00397DE6">
        <w:t xml:space="preserve">. Proses </w:t>
      </w:r>
      <w:proofErr w:type="spellStart"/>
      <w:r w:rsidRPr="00397DE6">
        <w:t>pengujian</w:t>
      </w:r>
      <w:proofErr w:type="spellEnd"/>
      <w:r w:rsidRPr="00397DE6">
        <w:t xml:space="preserve"> </w:t>
      </w:r>
      <w:proofErr w:type="spellStart"/>
      <w:r w:rsidRPr="00397DE6">
        <w:t>disederhanakan</w:t>
      </w:r>
      <w:proofErr w:type="spellEnd"/>
      <w:r w:rsidRPr="00397DE6">
        <w:t xml:space="preserve"> </w:t>
      </w:r>
      <w:proofErr w:type="spellStart"/>
      <w:r w:rsidRPr="00397DE6">
        <w:t>dengan</w:t>
      </w:r>
      <w:proofErr w:type="spellEnd"/>
      <w:r w:rsidRPr="00397DE6">
        <w:t xml:space="preserve"> </w:t>
      </w:r>
      <w:proofErr w:type="spellStart"/>
      <w:r w:rsidRPr="00397DE6">
        <w:t>fungsi</w:t>
      </w:r>
      <w:proofErr w:type="spellEnd"/>
      <w:r w:rsidRPr="00397DE6">
        <w:t xml:space="preserve"> auto-timing yang </w:t>
      </w:r>
      <w:proofErr w:type="spellStart"/>
      <w:r w:rsidRPr="00397DE6">
        <w:t>memiliki</w:t>
      </w:r>
      <w:proofErr w:type="spellEnd"/>
      <w:r w:rsidRPr="00397DE6">
        <w:t xml:space="preserve"> </w:t>
      </w:r>
      <w:proofErr w:type="spellStart"/>
      <w:r w:rsidRPr="00397DE6">
        <w:t>akurasi</w:t>
      </w:r>
      <w:proofErr w:type="spellEnd"/>
      <w:r w:rsidRPr="00397DE6">
        <w:t xml:space="preserve"> ±0.1 </w:t>
      </w:r>
      <w:proofErr w:type="spellStart"/>
      <w:r w:rsidRPr="00397DE6">
        <w:t>detik</w:t>
      </w:r>
      <w:proofErr w:type="spellEnd"/>
      <w:r w:rsidRPr="00397DE6">
        <w:t xml:space="preserve">, </w:t>
      </w:r>
      <w:proofErr w:type="spellStart"/>
      <w:r w:rsidRPr="00397DE6">
        <w:t>diikuti</w:t>
      </w:r>
      <w:proofErr w:type="spellEnd"/>
      <w:r w:rsidRPr="00397DE6">
        <w:t xml:space="preserve"> </w:t>
      </w:r>
      <w:proofErr w:type="spellStart"/>
      <w:r w:rsidRPr="00397DE6">
        <w:t>dengan</w:t>
      </w:r>
      <w:proofErr w:type="spellEnd"/>
      <w:r w:rsidRPr="00397DE6">
        <w:t xml:space="preserve"> auto-calculation </w:t>
      </w:r>
      <w:proofErr w:type="spellStart"/>
      <w:r w:rsidRPr="00397DE6">
        <w:t>untuk</w:t>
      </w:r>
      <w:proofErr w:type="spellEnd"/>
      <w:r w:rsidRPr="00397DE6">
        <w:t xml:space="preserve"> </w:t>
      </w:r>
      <w:proofErr w:type="spellStart"/>
      <w:r w:rsidRPr="00397DE6">
        <w:t>menentukan</w:t>
      </w:r>
      <w:proofErr w:type="spellEnd"/>
      <w:r w:rsidRPr="00397DE6">
        <w:t xml:space="preserve"> </w:t>
      </w:r>
      <w:proofErr w:type="spellStart"/>
      <w:r w:rsidRPr="00397DE6">
        <w:t>nilai</w:t>
      </w:r>
      <w:proofErr w:type="spellEnd"/>
      <w:r w:rsidRPr="00397DE6">
        <w:t xml:space="preserve"> </w:t>
      </w:r>
      <w:proofErr w:type="spellStart"/>
      <w:r w:rsidRPr="00397DE6">
        <w:t>viskositas</w:t>
      </w:r>
      <w:proofErr w:type="spellEnd"/>
      <w:r w:rsidRPr="00397DE6">
        <w:t xml:space="preserve"> </w:t>
      </w:r>
      <w:proofErr w:type="spellStart"/>
      <w:r w:rsidRPr="00397DE6">
        <w:t>kinematik</w:t>
      </w:r>
      <w:proofErr w:type="spellEnd"/>
      <w:r w:rsidRPr="00397DE6">
        <w:t xml:space="preserve"> </w:t>
      </w:r>
      <w:proofErr w:type="spellStart"/>
      <w:r w:rsidRPr="00397DE6">
        <w:t>secara</w:t>
      </w:r>
      <w:proofErr w:type="spellEnd"/>
      <w:r w:rsidRPr="00397DE6">
        <w:t xml:space="preserve"> </w:t>
      </w:r>
      <w:proofErr w:type="spellStart"/>
      <w:r w:rsidRPr="00397DE6">
        <w:t>instan</w:t>
      </w:r>
      <w:proofErr w:type="spellEnd"/>
      <w:r w:rsidRPr="00397DE6">
        <w:t xml:space="preserve">. </w:t>
      </w:r>
      <w:proofErr w:type="spellStart"/>
      <w:r w:rsidRPr="00397DE6">
        <w:t>Lebih</w:t>
      </w:r>
      <w:proofErr w:type="spellEnd"/>
      <w:r w:rsidRPr="00397DE6">
        <w:t xml:space="preserve"> </w:t>
      </w:r>
      <w:proofErr w:type="spellStart"/>
      <w:r w:rsidRPr="00397DE6">
        <w:t>dari</w:t>
      </w:r>
      <w:proofErr w:type="spellEnd"/>
      <w:r w:rsidRPr="00397DE6">
        <w:t xml:space="preserve"> </w:t>
      </w:r>
      <w:proofErr w:type="spellStart"/>
      <w:r w:rsidRPr="00397DE6">
        <w:t>itu</w:t>
      </w:r>
      <w:proofErr w:type="spellEnd"/>
      <w:r w:rsidRPr="00397DE6">
        <w:t xml:space="preserve">, </w:t>
      </w:r>
      <w:proofErr w:type="spellStart"/>
      <w:r w:rsidRPr="00397DE6">
        <w:t>instrumen</w:t>
      </w:r>
      <w:proofErr w:type="spellEnd"/>
      <w:r w:rsidRPr="00397DE6">
        <w:t xml:space="preserve"> </w:t>
      </w:r>
      <w:proofErr w:type="spellStart"/>
      <w:r w:rsidRPr="00397DE6">
        <w:t>ini</w:t>
      </w:r>
      <w:proofErr w:type="spellEnd"/>
      <w:r w:rsidRPr="00397DE6">
        <w:t xml:space="preserve"> juga </w:t>
      </w:r>
      <w:proofErr w:type="spellStart"/>
      <w:r w:rsidRPr="00397DE6">
        <w:t>akan</w:t>
      </w:r>
      <w:proofErr w:type="spellEnd"/>
      <w:r w:rsidRPr="00397DE6">
        <w:t xml:space="preserve"> </w:t>
      </w:r>
      <w:proofErr w:type="spellStart"/>
      <w:r w:rsidRPr="00397DE6">
        <w:t>secara</w:t>
      </w:r>
      <w:proofErr w:type="spellEnd"/>
      <w:r w:rsidRPr="00397DE6">
        <w:t xml:space="preserve"> </w:t>
      </w:r>
      <w:proofErr w:type="spellStart"/>
      <w:r w:rsidRPr="00397DE6">
        <w:t>otomatis</w:t>
      </w:r>
      <w:proofErr w:type="spellEnd"/>
      <w:r w:rsidRPr="00397DE6">
        <w:t xml:space="preserve"> </w:t>
      </w:r>
      <w:proofErr w:type="spellStart"/>
      <w:r w:rsidRPr="00397DE6">
        <w:t>menghitung</w:t>
      </w:r>
      <w:proofErr w:type="spellEnd"/>
      <w:r w:rsidRPr="00397DE6">
        <w:t xml:space="preserve"> </w:t>
      </w:r>
      <w:proofErr w:type="spellStart"/>
      <w:r w:rsidRPr="00397DE6">
        <w:t>nilai</w:t>
      </w:r>
      <w:proofErr w:type="spellEnd"/>
      <w:r w:rsidRPr="00397DE6">
        <w:t xml:space="preserve"> rata-rata </w:t>
      </w:r>
      <w:proofErr w:type="spellStart"/>
      <w:r w:rsidRPr="00397DE6">
        <w:t>dari</w:t>
      </w:r>
      <w:proofErr w:type="spellEnd"/>
      <w:r w:rsidRPr="00397DE6">
        <w:t xml:space="preserve"> </w:t>
      </w:r>
      <w:proofErr w:type="spellStart"/>
      <w:r w:rsidRPr="00397DE6">
        <w:t>hasil</w:t>
      </w:r>
      <w:proofErr w:type="spellEnd"/>
      <w:r w:rsidRPr="00397DE6">
        <w:t xml:space="preserve"> </w:t>
      </w:r>
      <w:proofErr w:type="spellStart"/>
      <w:r w:rsidRPr="00397DE6">
        <w:t>pengujian</w:t>
      </w:r>
      <w:proofErr w:type="spellEnd"/>
      <w:r w:rsidRPr="00397DE6">
        <w:t xml:space="preserve">, </w:t>
      </w:r>
      <w:proofErr w:type="spellStart"/>
      <w:r w:rsidRPr="00397DE6">
        <w:t>menyajikan</w:t>
      </w:r>
      <w:proofErr w:type="spellEnd"/>
      <w:r w:rsidRPr="00397DE6">
        <w:t xml:space="preserve"> data </w:t>
      </w:r>
      <w:proofErr w:type="spellStart"/>
      <w:r w:rsidRPr="00397DE6">
        <w:t>akhir</w:t>
      </w:r>
      <w:proofErr w:type="spellEnd"/>
      <w:r w:rsidRPr="00397DE6">
        <w:t xml:space="preserve"> yang </w:t>
      </w:r>
      <w:proofErr w:type="spellStart"/>
      <w:r w:rsidRPr="00397DE6">
        <w:t>siap</w:t>
      </w:r>
      <w:proofErr w:type="spellEnd"/>
      <w:r w:rsidRPr="00397DE6">
        <w:t xml:space="preserve"> </w:t>
      </w:r>
      <w:proofErr w:type="spellStart"/>
      <w:r w:rsidRPr="00397DE6">
        <w:t>untuk</w:t>
      </w:r>
      <w:proofErr w:type="spellEnd"/>
      <w:r w:rsidRPr="00397DE6">
        <w:t xml:space="preserve"> </w:t>
      </w:r>
      <w:proofErr w:type="spellStart"/>
      <w:r w:rsidRPr="00397DE6">
        <w:t>dianalisis</w:t>
      </w:r>
      <w:proofErr w:type="spellEnd"/>
      <w:r w:rsidRPr="00397DE6">
        <w:t xml:space="preserve"> dan </w:t>
      </w:r>
      <w:proofErr w:type="spellStart"/>
      <w:r w:rsidRPr="00397DE6">
        <w:t>dilaporkan</w:t>
      </w:r>
      <w:proofErr w:type="spellEnd"/>
      <w:r w:rsidRPr="00397DE6">
        <w:t xml:space="preserve">, </w:t>
      </w:r>
      <w:proofErr w:type="spellStart"/>
      <w:r w:rsidRPr="00397DE6">
        <w:t>semuanya</w:t>
      </w:r>
      <w:proofErr w:type="spellEnd"/>
      <w:r w:rsidRPr="00397DE6">
        <w:t xml:space="preserve"> </w:t>
      </w:r>
      <w:proofErr w:type="spellStart"/>
      <w:r w:rsidRPr="00397DE6">
        <w:t>tanpa</w:t>
      </w:r>
      <w:proofErr w:type="spellEnd"/>
      <w:r w:rsidRPr="00397DE6">
        <w:t xml:space="preserve"> </w:t>
      </w:r>
      <w:proofErr w:type="spellStart"/>
      <w:r w:rsidRPr="00397DE6">
        <w:t>intervensi</w:t>
      </w:r>
      <w:proofErr w:type="spellEnd"/>
      <w:r w:rsidRPr="00397DE6">
        <w:t xml:space="preserve"> manual.</w:t>
      </w:r>
    </w:p>
    <w:p w14:paraId="66539990" w14:textId="77777777" w:rsidR="00397DE6" w:rsidRPr="00397DE6" w:rsidRDefault="00397DE6" w:rsidP="00397DE6">
      <w:pPr>
        <w:pBdr>
          <w:bottom w:val="double" w:sz="6" w:space="1" w:color="auto"/>
        </w:pBdr>
        <w:spacing w:after="0" w:line="240" w:lineRule="auto"/>
        <w:jc w:val="both"/>
      </w:pPr>
      <w:proofErr w:type="spellStart"/>
      <w:r w:rsidRPr="00397DE6">
        <w:t>Dioperasikan</w:t>
      </w:r>
      <w:proofErr w:type="spellEnd"/>
      <w:r w:rsidRPr="00397DE6">
        <w:t xml:space="preserve"> </w:t>
      </w:r>
      <w:proofErr w:type="spellStart"/>
      <w:r w:rsidRPr="00397DE6">
        <w:t>melalui</w:t>
      </w:r>
      <w:proofErr w:type="spellEnd"/>
      <w:r w:rsidRPr="00397DE6">
        <w:t xml:space="preserve"> </w:t>
      </w:r>
      <w:proofErr w:type="spellStart"/>
      <w:r w:rsidRPr="00397DE6">
        <w:t>layar</w:t>
      </w:r>
      <w:proofErr w:type="spellEnd"/>
      <w:r w:rsidRPr="00397DE6">
        <w:t xml:space="preserve"> LCD </w:t>
      </w:r>
      <w:proofErr w:type="spellStart"/>
      <w:r w:rsidRPr="00397DE6">
        <w:t>berwarna</w:t>
      </w:r>
      <w:proofErr w:type="spellEnd"/>
      <w:r w:rsidRPr="00397DE6">
        <w:t xml:space="preserve"> 7 </w:t>
      </w:r>
      <w:proofErr w:type="spellStart"/>
      <w:r w:rsidRPr="00397DE6">
        <w:t>inci</w:t>
      </w:r>
      <w:proofErr w:type="spellEnd"/>
      <w:r w:rsidRPr="00397DE6">
        <w:t xml:space="preserve"> yang </w:t>
      </w:r>
      <w:proofErr w:type="spellStart"/>
      <w:r w:rsidRPr="00397DE6">
        <w:t>besar</w:t>
      </w:r>
      <w:proofErr w:type="spellEnd"/>
      <w:r w:rsidRPr="00397DE6">
        <w:t xml:space="preserve"> dan </w:t>
      </w:r>
      <w:proofErr w:type="spellStart"/>
      <w:r w:rsidRPr="00397DE6">
        <w:t>jernih</w:t>
      </w:r>
      <w:proofErr w:type="spellEnd"/>
      <w:r w:rsidRPr="00397DE6">
        <w:t xml:space="preserve">, </w:t>
      </w:r>
      <w:proofErr w:type="spellStart"/>
      <w:r w:rsidRPr="00397DE6">
        <w:t>pengguna</w:t>
      </w:r>
      <w:proofErr w:type="spellEnd"/>
      <w:r w:rsidRPr="00397DE6">
        <w:t xml:space="preserve"> </w:t>
      </w:r>
      <w:proofErr w:type="spellStart"/>
      <w:r w:rsidRPr="00397DE6">
        <w:t>dapat</w:t>
      </w:r>
      <w:proofErr w:type="spellEnd"/>
      <w:r w:rsidRPr="00397DE6">
        <w:t xml:space="preserve"> </w:t>
      </w:r>
      <w:proofErr w:type="spellStart"/>
      <w:r w:rsidRPr="00397DE6">
        <w:t>dengan</w:t>
      </w:r>
      <w:proofErr w:type="spellEnd"/>
      <w:r w:rsidRPr="00397DE6">
        <w:t xml:space="preserve"> </w:t>
      </w:r>
      <w:proofErr w:type="spellStart"/>
      <w:r w:rsidRPr="00397DE6">
        <w:t>mudah</w:t>
      </w:r>
      <w:proofErr w:type="spellEnd"/>
      <w:r w:rsidRPr="00397DE6">
        <w:t xml:space="preserve"> </w:t>
      </w:r>
      <w:proofErr w:type="spellStart"/>
      <w:r w:rsidRPr="00397DE6">
        <w:t>memantau</w:t>
      </w:r>
      <w:proofErr w:type="spellEnd"/>
      <w:r w:rsidRPr="00397DE6">
        <w:t xml:space="preserve"> </w:t>
      </w:r>
      <w:proofErr w:type="spellStart"/>
      <w:r w:rsidRPr="00397DE6">
        <w:t>semua</w:t>
      </w:r>
      <w:proofErr w:type="spellEnd"/>
      <w:r w:rsidRPr="00397DE6">
        <w:t xml:space="preserve"> </w:t>
      </w:r>
      <w:proofErr w:type="spellStart"/>
      <w:r w:rsidRPr="00397DE6">
        <w:t>kondisi</w:t>
      </w:r>
      <w:proofErr w:type="spellEnd"/>
      <w:r w:rsidRPr="00397DE6">
        <w:t xml:space="preserve"> </w:t>
      </w:r>
      <w:proofErr w:type="spellStart"/>
      <w:r w:rsidRPr="00397DE6">
        <w:t>kerja</w:t>
      </w:r>
      <w:proofErr w:type="spellEnd"/>
      <w:r w:rsidRPr="00397DE6">
        <w:t xml:space="preserve"> dan parameter </w:t>
      </w:r>
      <w:proofErr w:type="spellStart"/>
      <w:r w:rsidRPr="00397DE6">
        <w:t>secara</w:t>
      </w:r>
      <w:proofErr w:type="spellEnd"/>
      <w:r w:rsidRPr="00397DE6">
        <w:t xml:space="preserve"> real-time. </w:t>
      </w:r>
      <w:proofErr w:type="spellStart"/>
      <w:r w:rsidRPr="00397DE6">
        <w:t>Desainnya</w:t>
      </w:r>
      <w:proofErr w:type="spellEnd"/>
      <w:r w:rsidRPr="00397DE6">
        <w:t xml:space="preserve"> yang </w:t>
      </w:r>
      <w:proofErr w:type="spellStart"/>
      <w:r w:rsidRPr="00397DE6">
        <w:t>cerdas</w:t>
      </w:r>
      <w:proofErr w:type="spellEnd"/>
      <w:r w:rsidRPr="00397DE6">
        <w:t xml:space="preserve"> </w:t>
      </w:r>
      <w:proofErr w:type="spellStart"/>
      <w:r w:rsidRPr="00397DE6">
        <w:t>mencakup</w:t>
      </w:r>
      <w:proofErr w:type="spellEnd"/>
      <w:r w:rsidRPr="00397DE6">
        <w:t xml:space="preserve"> </w:t>
      </w:r>
      <w:proofErr w:type="spellStart"/>
      <w:r w:rsidRPr="00397DE6">
        <w:t>kopling</w:t>
      </w:r>
      <w:proofErr w:type="spellEnd"/>
      <w:r w:rsidRPr="00397DE6">
        <w:t xml:space="preserve"> </w:t>
      </w:r>
      <w:proofErr w:type="spellStart"/>
      <w:r w:rsidRPr="00397DE6">
        <w:t>kapilarimeter</w:t>
      </w:r>
      <w:proofErr w:type="spellEnd"/>
      <w:r w:rsidRPr="00397DE6">
        <w:t xml:space="preserve"> </w:t>
      </w:r>
      <w:proofErr w:type="spellStart"/>
      <w:r w:rsidRPr="00397DE6">
        <w:t>tiga</w:t>
      </w:r>
      <w:proofErr w:type="spellEnd"/>
      <w:r w:rsidRPr="00397DE6">
        <w:t xml:space="preserve"> </w:t>
      </w:r>
      <w:proofErr w:type="spellStart"/>
      <w:r w:rsidRPr="00397DE6">
        <w:t>titik</w:t>
      </w:r>
      <w:proofErr w:type="spellEnd"/>
      <w:r w:rsidRPr="00397DE6">
        <w:t xml:space="preserve"> </w:t>
      </w:r>
      <w:proofErr w:type="spellStart"/>
      <w:r w:rsidRPr="00397DE6">
        <w:t>vertikal</w:t>
      </w:r>
      <w:proofErr w:type="spellEnd"/>
      <w:r w:rsidRPr="00397DE6">
        <w:t xml:space="preserve"> yang </w:t>
      </w:r>
      <w:proofErr w:type="spellStart"/>
      <w:r w:rsidRPr="00397DE6">
        <w:t>fleksibel</w:t>
      </w:r>
      <w:proofErr w:type="spellEnd"/>
      <w:r w:rsidRPr="00397DE6">
        <w:t xml:space="preserve"> dan </w:t>
      </w:r>
      <w:proofErr w:type="spellStart"/>
      <w:r w:rsidRPr="00397DE6">
        <w:t>andal</w:t>
      </w:r>
      <w:proofErr w:type="spellEnd"/>
      <w:r w:rsidRPr="00397DE6">
        <w:t xml:space="preserve"> </w:t>
      </w:r>
      <w:proofErr w:type="spellStart"/>
      <w:r w:rsidRPr="00397DE6">
        <w:t>untuk</w:t>
      </w:r>
      <w:proofErr w:type="spellEnd"/>
      <w:r w:rsidRPr="00397DE6">
        <w:t xml:space="preserve"> </w:t>
      </w:r>
      <w:proofErr w:type="spellStart"/>
      <w:r w:rsidRPr="00397DE6">
        <w:t>pemasangan</w:t>
      </w:r>
      <w:proofErr w:type="spellEnd"/>
      <w:r w:rsidRPr="00397DE6">
        <w:t xml:space="preserve"> </w:t>
      </w:r>
      <w:proofErr w:type="spellStart"/>
      <w:r w:rsidRPr="00397DE6">
        <w:t>sampel</w:t>
      </w:r>
      <w:proofErr w:type="spellEnd"/>
      <w:r w:rsidRPr="00397DE6">
        <w:t xml:space="preserve"> yang </w:t>
      </w:r>
      <w:proofErr w:type="spellStart"/>
      <w:r w:rsidRPr="00397DE6">
        <w:t>mudah</w:t>
      </w:r>
      <w:proofErr w:type="spellEnd"/>
      <w:r w:rsidRPr="00397DE6">
        <w:t xml:space="preserve">. </w:t>
      </w:r>
      <w:proofErr w:type="spellStart"/>
      <w:r w:rsidRPr="00397DE6">
        <w:t>Menawarkan</w:t>
      </w:r>
      <w:proofErr w:type="spellEnd"/>
      <w:r w:rsidRPr="00397DE6">
        <w:t xml:space="preserve"> </w:t>
      </w:r>
      <w:proofErr w:type="spellStart"/>
      <w:r w:rsidRPr="00397DE6">
        <w:t>nilai</w:t>
      </w:r>
      <w:proofErr w:type="spellEnd"/>
      <w:r w:rsidRPr="00397DE6">
        <w:t xml:space="preserve"> </w:t>
      </w:r>
      <w:proofErr w:type="spellStart"/>
      <w:r w:rsidRPr="00397DE6">
        <w:t>tambah</w:t>
      </w:r>
      <w:proofErr w:type="spellEnd"/>
      <w:r w:rsidRPr="00397DE6">
        <w:t xml:space="preserve"> yang </w:t>
      </w:r>
      <w:proofErr w:type="spellStart"/>
      <w:r w:rsidRPr="00397DE6">
        <w:t>luar</w:t>
      </w:r>
      <w:proofErr w:type="spellEnd"/>
      <w:r w:rsidRPr="00397DE6">
        <w:t xml:space="preserve"> </w:t>
      </w:r>
      <w:proofErr w:type="spellStart"/>
      <w:r w:rsidRPr="00397DE6">
        <w:t>biasa</w:t>
      </w:r>
      <w:proofErr w:type="spellEnd"/>
      <w:r w:rsidRPr="00397DE6">
        <w:t xml:space="preserve">, </w:t>
      </w:r>
      <w:proofErr w:type="spellStart"/>
      <w:r w:rsidRPr="00397DE6">
        <w:t>instrumen</w:t>
      </w:r>
      <w:proofErr w:type="spellEnd"/>
      <w:r w:rsidRPr="00397DE6">
        <w:t xml:space="preserve"> </w:t>
      </w:r>
      <w:proofErr w:type="spellStart"/>
      <w:r w:rsidRPr="00397DE6">
        <w:t>ini</w:t>
      </w:r>
      <w:proofErr w:type="spellEnd"/>
      <w:r w:rsidRPr="00397DE6">
        <w:t xml:space="preserve"> juga </w:t>
      </w:r>
      <w:proofErr w:type="spellStart"/>
      <w:r w:rsidRPr="00397DE6">
        <w:t>memiliki</w:t>
      </w:r>
      <w:proofErr w:type="spellEnd"/>
      <w:r w:rsidRPr="00397DE6">
        <w:t xml:space="preserve"> </w:t>
      </w:r>
      <w:proofErr w:type="spellStart"/>
      <w:r w:rsidRPr="00397DE6">
        <w:t>fungsi</w:t>
      </w:r>
      <w:proofErr w:type="spellEnd"/>
      <w:r w:rsidRPr="00397DE6">
        <w:t xml:space="preserve"> </w:t>
      </w:r>
      <w:proofErr w:type="spellStart"/>
      <w:r w:rsidRPr="00397DE6">
        <w:t>ganda</w:t>
      </w:r>
      <w:proofErr w:type="spellEnd"/>
      <w:r w:rsidRPr="00397DE6">
        <w:t xml:space="preserve"> dan </w:t>
      </w:r>
      <w:proofErr w:type="spellStart"/>
      <w:r w:rsidRPr="00397DE6">
        <w:t>dapat</w:t>
      </w:r>
      <w:proofErr w:type="spellEnd"/>
      <w:r w:rsidRPr="00397DE6">
        <w:t xml:space="preserve"> </w:t>
      </w:r>
      <w:proofErr w:type="spellStart"/>
      <w:r w:rsidRPr="00397DE6">
        <w:t>digunakan</w:t>
      </w:r>
      <w:proofErr w:type="spellEnd"/>
      <w:r w:rsidRPr="00397DE6">
        <w:t xml:space="preserve"> </w:t>
      </w:r>
      <w:proofErr w:type="spellStart"/>
      <w:r w:rsidRPr="00397DE6">
        <w:t>sebagai</w:t>
      </w:r>
      <w:proofErr w:type="spellEnd"/>
      <w:r w:rsidRPr="00397DE6">
        <w:t xml:space="preserve"> </w:t>
      </w:r>
      <w:proofErr w:type="spellStart"/>
      <w:r w:rsidRPr="00397DE6">
        <w:t>penangas</w:t>
      </w:r>
      <w:proofErr w:type="spellEnd"/>
      <w:r w:rsidRPr="00397DE6">
        <w:t xml:space="preserve"> air </w:t>
      </w:r>
      <w:proofErr w:type="spellStart"/>
      <w:r w:rsidRPr="00397DE6">
        <w:t>homoeotermik</w:t>
      </w:r>
      <w:proofErr w:type="spellEnd"/>
      <w:r w:rsidRPr="00397DE6">
        <w:t xml:space="preserve"> </w:t>
      </w:r>
      <w:proofErr w:type="spellStart"/>
      <w:r w:rsidRPr="00397DE6">
        <w:t>presisi</w:t>
      </w:r>
      <w:proofErr w:type="spellEnd"/>
      <w:r w:rsidRPr="00397DE6">
        <w:t xml:space="preserve"> </w:t>
      </w:r>
      <w:proofErr w:type="spellStart"/>
      <w:r w:rsidRPr="00397DE6">
        <w:t>tinggi</w:t>
      </w:r>
      <w:proofErr w:type="spellEnd"/>
      <w:r w:rsidRPr="00397DE6">
        <w:t xml:space="preserve"> </w:t>
      </w:r>
      <w:proofErr w:type="spellStart"/>
      <w:r w:rsidRPr="00397DE6">
        <w:t>untuk</w:t>
      </w:r>
      <w:proofErr w:type="spellEnd"/>
      <w:r w:rsidRPr="00397DE6">
        <w:t xml:space="preserve"> </w:t>
      </w:r>
      <w:proofErr w:type="spellStart"/>
      <w:r w:rsidRPr="00397DE6">
        <w:t>aplikasi</w:t>
      </w:r>
      <w:proofErr w:type="spellEnd"/>
      <w:r w:rsidRPr="00397DE6">
        <w:t xml:space="preserve"> </w:t>
      </w:r>
      <w:proofErr w:type="spellStart"/>
      <w:r w:rsidRPr="00397DE6">
        <w:t>laboratorium</w:t>
      </w:r>
      <w:proofErr w:type="spellEnd"/>
      <w:r w:rsidRPr="00397DE6">
        <w:t xml:space="preserve"> </w:t>
      </w:r>
      <w:proofErr w:type="spellStart"/>
      <w:r w:rsidRPr="00397DE6">
        <w:t>lainnya</w:t>
      </w:r>
      <w:proofErr w:type="spellEnd"/>
      <w:r w:rsidRPr="00397DE6">
        <w:t xml:space="preserve">. </w:t>
      </w:r>
      <w:proofErr w:type="spellStart"/>
      <w:r w:rsidRPr="00397DE6">
        <w:t>Siklus</w:t>
      </w:r>
      <w:proofErr w:type="spellEnd"/>
      <w:r w:rsidRPr="00397DE6">
        <w:t xml:space="preserve"> </w:t>
      </w:r>
      <w:proofErr w:type="spellStart"/>
      <w:r w:rsidRPr="00397DE6">
        <w:t>kerja</w:t>
      </w:r>
      <w:proofErr w:type="spellEnd"/>
      <w:r w:rsidRPr="00397DE6">
        <w:t xml:space="preserve"> yang </w:t>
      </w:r>
      <w:proofErr w:type="spellStart"/>
      <w:r w:rsidRPr="00397DE6">
        <w:t>sepenuhnya</w:t>
      </w:r>
      <w:proofErr w:type="spellEnd"/>
      <w:r w:rsidRPr="00397DE6">
        <w:t xml:space="preserve"> </w:t>
      </w:r>
      <w:proofErr w:type="spellStart"/>
      <w:r w:rsidRPr="00397DE6">
        <w:t>otomatis</w:t>
      </w:r>
      <w:proofErr w:type="spellEnd"/>
      <w:r w:rsidRPr="00397DE6">
        <w:t xml:space="preserve"> </w:t>
      </w:r>
      <w:proofErr w:type="spellStart"/>
      <w:r w:rsidRPr="00397DE6">
        <w:t>diakhiri</w:t>
      </w:r>
      <w:proofErr w:type="spellEnd"/>
      <w:r w:rsidRPr="00397DE6">
        <w:t xml:space="preserve"> </w:t>
      </w:r>
      <w:proofErr w:type="spellStart"/>
      <w:r w:rsidRPr="00397DE6">
        <w:t>dengan</w:t>
      </w:r>
      <w:proofErr w:type="spellEnd"/>
      <w:r w:rsidRPr="00397DE6">
        <w:t xml:space="preserve"> auto-printing </w:t>
      </w:r>
      <w:proofErr w:type="spellStart"/>
      <w:r w:rsidRPr="00397DE6">
        <w:t>hasil</w:t>
      </w:r>
      <w:proofErr w:type="spellEnd"/>
      <w:r w:rsidRPr="00397DE6">
        <w:t xml:space="preserve"> </w:t>
      </w:r>
      <w:proofErr w:type="spellStart"/>
      <w:r w:rsidRPr="00397DE6">
        <w:t>melalui</w:t>
      </w:r>
      <w:proofErr w:type="spellEnd"/>
      <w:r w:rsidRPr="00397DE6">
        <w:t xml:space="preserve"> printer thermal </w:t>
      </w:r>
      <w:proofErr w:type="spellStart"/>
      <w:r w:rsidRPr="00397DE6">
        <w:t>berkecepatan</w:t>
      </w:r>
      <w:proofErr w:type="spellEnd"/>
      <w:r w:rsidRPr="00397DE6">
        <w:t xml:space="preserve"> </w:t>
      </w:r>
      <w:proofErr w:type="spellStart"/>
      <w:r w:rsidRPr="00397DE6">
        <w:t>tinggi</w:t>
      </w:r>
      <w:proofErr w:type="spellEnd"/>
      <w:r w:rsidRPr="00397DE6">
        <w:t xml:space="preserve"> yang </w:t>
      </w:r>
      <w:proofErr w:type="spellStart"/>
      <w:r w:rsidRPr="00397DE6">
        <w:t>terintegrasi</w:t>
      </w:r>
      <w:proofErr w:type="spellEnd"/>
      <w:r w:rsidRPr="00397DE6">
        <w:t xml:space="preserve">, </w:t>
      </w:r>
      <w:proofErr w:type="spellStart"/>
      <w:r w:rsidRPr="00397DE6">
        <w:t>menjadikan</w:t>
      </w:r>
      <w:proofErr w:type="spellEnd"/>
      <w:r w:rsidRPr="00397DE6">
        <w:t xml:space="preserve"> </w:t>
      </w:r>
      <w:proofErr w:type="spellStart"/>
      <w:r w:rsidRPr="00397DE6">
        <w:t>alat</w:t>
      </w:r>
      <w:proofErr w:type="spellEnd"/>
      <w:r w:rsidRPr="00397DE6">
        <w:t xml:space="preserve"> </w:t>
      </w:r>
      <w:proofErr w:type="spellStart"/>
      <w:r w:rsidRPr="00397DE6">
        <w:t>ini</w:t>
      </w:r>
      <w:proofErr w:type="spellEnd"/>
      <w:r w:rsidRPr="00397DE6">
        <w:t xml:space="preserve"> </w:t>
      </w:r>
      <w:proofErr w:type="spellStart"/>
      <w:r w:rsidRPr="00397DE6">
        <w:t>solusi</w:t>
      </w:r>
      <w:proofErr w:type="spellEnd"/>
      <w:r w:rsidRPr="00397DE6">
        <w:t xml:space="preserve"> "walk-away" yang </w:t>
      </w:r>
      <w:proofErr w:type="spellStart"/>
      <w:r w:rsidRPr="00397DE6">
        <w:t>benar-benar</w:t>
      </w:r>
      <w:proofErr w:type="spellEnd"/>
      <w:r w:rsidRPr="00397DE6">
        <w:t xml:space="preserve"> </w:t>
      </w:r>
      <w:proofErr w:type="spellStart"/>
      <w:r w:rsidRPr="00397DE6">
        <w:t>efisien</w:t>
      </w:r>
      <w:proofErr w:type="spellEnd"/>
      <w:r w:rsidRPr="00397DE6">
        <w:t>.</w:t>
      </w:r>
    </w:p>
    <w:p w14:paraId="1FC435F5" w14:textId="77777777" w:rsidR="00397DE6" w:rsidRPr="00397DE6" w:rsidRDefault="00397DE6" w:rsidP="00397DE6">
      <w:pPr>
        <w:spacing w:after="0" w:line="240" w:lineRule="auto"/>
        <w:jc w:val="both"/>
      </w:pPr>
      <w:r w:rsidRPr="00397DE6">
        <w:t>Introducing a breakthrough in laboratory efficiency: the Automatic Kinematic Viscometer. This advanced instrument is designed to completely simplify and automate the viscosity testing process for a wide range of petroleum products, including lubricating oils, diesel oils, and transformer oils. With full compliance to the most crucial industry standards like ASTM D445, GB265-88, and IP71, this device not only delivers accurate results but also ensures your data is globally recognized. The intelligent system takes over the entire workflow—from timing and calculation to report printing—freeing up operator time and drastically reducing the potential for human error.</w:t>
      </w:r>
    </w:p>
    <w:p w14:paraId="4556B37F" w14:textId="77777777" w:rsidR="00397DE6" w:rsidRPr="00397DE6" w:rsidRDefault="00397DE6" w:rsidP="00397DE6">
      <w:pPr>
        <w:spacing w:after="0" w:line="240" w:lineRule="auto"/>
        <w:jc w:val="both"/>
      </w:pPr>
      <w:r w:rsidRPr="00397DE6">
        <w:t>At the core of this instrument's excellence is its unparalleled precision and intelligent temperature control. Powered by an Advanced SCM, the system offers highly stable temperature control in the range from room temperature up to 100°C. A key feature is its selectable temperature accuracy, allowing users to switch to a high-precision mode of up to ±0.01°C for the most sensitive tests. This stability is achieved through a 10-liter, double-layer homoeothermic bath, equipped with an anti-corrosion stainless steel heater and components, and a powerful 1520 rounds/min stirrer to guarantee perfect temperature uniformity.</w:t>
      </w:r>
    </w:p>
    <w:p w14:paraId="2A30F185" w14:textId="77777777" w:rsidR="00397DE6" w:rsidRPr="00397DE6" w:rsidRDefault="00397DE6" w:rsidP="00397DE6">
      <w:pPr>
        <w:spacing w:after="0" w:line="240" w:lineRule="auto"/>
        <w:jc w:val="both"/>
      </w:pPr>
      <w:r w:rsidRPr="00397DE6">
        <w:t>Your laboratory's workflow will be transformed by the full automation features of this device. The system can test up to four samples simultaneously, maximizing productivity. The testing process is streamlined with an auto-timing function accurate to ±0.1 seconds, followed by auto-calculation to instantly determine the kinematic viscosity value. Furthermore, the instrument will also automatically calculate the average value of test results, presenting final data that is ready for analysis and reporting, all without manual intervention.</w:t>
      </w:r>
    </w:p>
    <w:p w14:paraId="32AE41C0" w14:textId="77777777" w:rsidR="00397DE6" w:rsidRPr="00397DE6" w:rsidRDefault="00397DE6" w:rsidP="00397DE6">
      <w:pPr>
        <w:spacing w:after="0" w:line="240" w:lineRule="auto"/>
        <w:jc w:val="both"/>
      </w:pPr>
      <w:r w:rsidRPr="00397DE6">
        <w:t xml:space="preserve">Operated via a large and clear 7-inch </w:t>
      </w:r>
      <w:proofErr w:type="spellStart"/>
      <w:r w:rsidRPr="00397DE6">
        <w:t>color</w:t>
      </w:r>
      <w:proofErr w:type="spellEnd"/>
      <w:r w:rsidRPr="00397DE6">
        <w:t xml:space="preserve"> LCD screen, users can easily monitor all working conditions and parameters in real-time. The smart design includes a flexible and reliable three-point vertical </w:t>
      </w:r>
      <w:proofErr w:type="spellStart"/>
      <w:r w:rsidRPr="00397DE6">
        <w:t>capillarimeter</w:t>
      </w:r>
      <w:proofErr w:type="spellEnd"/>
      <w:r w:rsidRPr="00397DE6">
        <w:t xml:space="preserve"> clutch for easy sample installation. Offering exceptional added value, this instrument </w:t>
      </w:r>
      <w:r w:rsidRPr="00397DE6">
        <w:lastRenderedPageBreak/>
        <w:t>also has a dual function and can be used as a standalone high-precision homoeothermic water bath for other laboratory applications. The fully automated work cycle is completed with auto-printing of results via the integrated high-speed thermal printer, making this a truly efficient, "walk-away" solution.</w:t>
      </w:r>
    </w:p>
    <w:p w14:paraId="3BC7FA38" w14:textId="77777777" w:rsidR="00397DE6" w:rsidRPr="00397DE6" w:rsidRDefault="00397DE6" w:rsidP="00397DE6">
      <w:pPr>
        <w:spacing w:after="0" w:line="240" w:lineRule="auto"/>
        <w:jc w:val="both"/>
      </w:pPr>
    </w:p>
    <w:sectPr w:rsidR="00397DE6" w:rsidRPr="00397D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E6"/>
    <w:rsid w:val="00397DE6"/>
    <w:rsid w:val="0067384B"/>
    <w:rsid w:val="007905E4"/>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E60C"/>
  <w15:chartTrackingRefBased/>
  <w15:docId w15:val="{A73610EF-4F4C-46EF-AFEA-A21D2CDB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D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7D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7D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7D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7D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7D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D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D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D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D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7D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7D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7D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7D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7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DE6"/>
    <w:rPr>
      <w:rFonts w:eastAsiaTheme="majorEastAsia" w:cstheme="majorBidi"/>
      <w:color w:val="272727" w:themeColor="text1" w:themeTint="D8"/>
    </w:rPr>
  </w:style>
  <w:style w:type="paragraph" w:styleId="Title">
    <w:name w:val="Title"/>
    <w:basedOn w:val="Normal"/>
    <w:next w:val="Normal"/>
    <w:link w:val="TitleChar"/>
    <w:uiPriority w:val="10"/>
    <w:qFormat/>
    <w:rsid w:val="00397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D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DE6"/>
    <w:pPr>
      <w:spacing w:before="160"/>
      <w:jc w:val="center"/>
    </w:pPr>
    <w:rPr>
      <w:i/>
      <w:iCs/>
      <w:color w:val="404040" w:themeColor="text1" w:themeTint="BF"/>
    </w:rPr>
  </w:style>
  <w:style w:type="character" w:customStyle="1" w:styleId="QuoteChar">
    <w:name w:val="Quote Char"/>
    <w:basedOn w:val="DefaultParagraphFont"/>
    <w:link w:val="Quote"/>
    <w:uiPriority w:val="29"/>
    <w:rsid w:val="00397DE6"/>
    <w:rPr>
      <w:i/>
      <w:iCs/>
      <w:color w:val="404040" w:themeColor="text1" w:themeTint="BF"/>
    </w:rPr>
  </w:style>
  <w:style w:type="paragraph" w:styleId="ListParagraph">
    <w:name w:val="List Paragraph"/>
    <w:basedOn w:val="Normal"/>
    <w:uiPriority w:val="34"/>
    <w:qFormat/>
    <w:rsid w:val="00397DE6"/>
    <w:pPr>
      <w:ind w:left="720"/>
      <w:contextualSpacing/>
    </w:pPr>
  </w:style>
  <w:style w:type="character" w:styleId="IntenseEmphasis">
    <w:name w:val="Intense Emphasis"/>
    <w:basedOn w:val="DefaultParagraphFont"/>
    <w:uiPriority w:val="21"/>
    <w:qFormat/>
    <w:rsid w:val="00397DE6"/>
    <w:rPr>
      <w:i/>
      <w:iCs/>
      <w:color w:val="2F5496" w:themeColor="accent1" w:themeShade="BF"/>
    </w:rPr>
  </w:style>
  <w:style w:type="paragraph" w:styleId="IntenseQuote">
    <w:name w:val="Intense Quote"/>
    <w:basedOn w:val="Normal"/>
    <w:next w:val="Normal"/>
    <w:link w:val="IntenseQuoteChar"/>
    <w:uiPriority w:val="30"/>
    <w:qFormat/>
    <w:rsid w:val="00397D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7DE6"/>
    <w:rPr>
      <w:i/>
      <w:iCs/>
      <w:color w:val="2F5496" w:themeColor="accent1" w:themeShade="BF"/>
    </w:rPr>
  </w:style>
  <w:style w:type="character" w:styleId="IntenseReference">
    <w:name w:val="Intense Reference"/>
    <w:basedOn w:val="DefaultParagraphFont"/>
    <w:uiPriority w:val="32"/>
    <w:qFormat/>
    <w:rsid w:val="00397D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2025-09-23T07:14:00Z</dcterms:created>
  <dcterms:modified xsi:type="dcterms:W3CDTF">2025-09-23T07:14:00Z</dcterms:modified>
</cp:coreProperties>
</file>